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B2EC2" w:rsidRDefault="009000B4" w:rsidP="009000B4">
      <w:pPr>
        <w:spacing w:after="60"/>
        <w:jc w:val="center"/>
        <w:rPr>
          <w:rFonts w:ascii="Arial" w:hAnsi="Arial" w:cs="Arial"/>
          <w:b/>
          <w:color w:val="FF0000"/>
          <w:sz w:val="21"/>
          <w:szCs w:val="21"/>
        </w:rPr>
      </w:pPr>
      <w:proofErr w:type="spellStart"/>
      <w:r w:rsidRPr="00875250">
        <w:rPr>
          <w:rFonts w:ascii="Arial" w:hAnsi="Arial" w:cs="Arial"/>
          <w:b/>
          <w:color w:val="FF0000"/>
          <w:sz w:val="21"/>
          <w:szCs w:val="21"/>
        </w:rPr>
        <w:t>BSPS</w:t>
      </w:r>
      <w:proofErr w:type="spellEnd"/>
      <w:r w:rsidRPr="00875250">
        <w:rPr>
          <w:rFonts w:ascii="Arial" w:hAnsi="Arial" w:cs="Arial"/>
          <w:b/>
          <w:color w:val="FF0000"/>
          <w:sz w:val="21"/>
          <w:szCs w:val="21"/>
        </w:rPr>
        <w:t xml:space="preserve"> </w:t>
      </w:r>
      <w:proofErr w:type="spellStart"/>
      <w:r w:rsidR="005B2EC2" w:rsidRPr="00875250">
        <w:rPr>
          <w:rFonts w:ascii="Arial" w:hAnsi="Arial" w:cs="Arial"/>
          <w:b/>
          <w:color w:val="FF0000"/>
          <w:sz w:val="21"/>
          <w:szCs w:val="21"/>
        </w:rPr>
        <w:t>SIFs</w:t>
      </w:r>
      <w:proofErr w:type="spellEnd"/>
      <w:r w:rsidR="005B2EC2" w:rsidRPr="00875250">
        <w:rPr>
          <w:rFonts w:ascii="Arial" w:hAnsi="Arial" w:cs="Arial"/>
          <w:b/>
          <w:color w:val="FF0000"/>
          <w:sz w:val="21"/>
          <w:szCs w:val="21"/>
        </w:rPr>
        <w:t xml:space="preserve"> </w:t>
      </w:r>
      <w:r w:rsidRPr="00875250">
        <w:rPr>
          <w:rFonts w:ascii="Arial" w:hAnsi="Arial" w:cs="Arial"/>
          <w:b/>
          <w:color w:val="FF0000"/>
          <w:sz w:val="21"/>
          <w:szCs w:val="21"/>
        </w:rPr>
        <w:br/>
      </w:r>
      <w:r w:rsidR="005B2EC2" w:rsidRPr="00875250">
        <w:rPr>
          <w:rFonts w:ascii="Arial" w:hAnsi="Arial" w:cs="Arial"/>
          <w:b/>
          <w:color w:val="FF0000"/>
          <w:sz w:val="21"/>
          <w:szCs w:val="21"/>
        </w:rPr>
        <w:t>(Supplementary Information Forms for school application)</w:t>
      </w:r>
    </w:p>
    <w:p w:rsidR="00875250" w:rsidRPr="00875250" w:rsidRDefault="00875250" w:rsidP="009000B4">
      <w:pPr>
        <w:spacing w:after="60"/>
        <w:jc w:val="center"/>
        <w:rPr>
          <w:rFonts w:ascii="Arial" w:hAnsi="Arial" w:cs="Arial"/>
          <w:b/>
          <w:color w:val="FF0000"/>
          <w:sz w:val="21"/>
          <w:szCs w:val="21"/>
        </w:rPr>
      </w:pPr>
    </w:p>
    <w:p w:rsidR="00280B54" w:rsidRPr="00875250" w:rsidRDefault="00280B54" w:rsidP="009000B4">
      <w:pPr>
        <w:spacing w:after="60"/>
        <w:jc w:val="center"/>
        <w:rPr>
          <w:rFonts w:ascii="Arial" w:hAnsi="Arial" w:cs="Arial"/>
          <w:b/>
          <w:sz w:val="21"/>
          <w:szCs w:val="21"/>
        </w:rPr>
      </w:pPr>
      <w:r w:rsidRPr="00875250">
        <w:rPr>
          <w:rFonts w:ascii="Arial" w:hAnsi="Arial" w:cs="Arial"/>
          <w:b/>
          <w:sz w:val="21"/>
          <w:szCs w:val="21"/>
        </w:rPr>
        <w:t>This process needs to be followed by all - EAYC members and not</w:t>
      </w:r>
    </w:p>
    <w:p w:rsidR="00280B54" w:rsidRPr="00875250" w:rsidRDefault="00280B54" w:rsidP="00875250">
      <w:pPr>
        <w:spacing w:before="60"/>
        <w:rPr>
          <w:rFonts w:ascii="Arial" w:hAnsi="Arial" w:cs="Arial"/>
          <w:sz w:val="21"/>
          <w:szCs w:val="21"/>
        </w:rPr>
      </w:pPr>
      <w:r w:rsidRPr="00875250">
        <w:rPr>
          <w:rFonts w:ascii="Arial" w:hAnsi="Arial" w:cs="Arial"/>
          <w:sz w:val="21"/>
          <w:szCs w:val="21"/>
        </w:rPr>
        <w:t xml:space="preserve">The </w:t>
      </w:r>
      <w:proofErr w:type="spellStart"/>
      <w:r w:rsidRPr="00875250">
        <w:rPr>
          <w:rFonts w:ascii="Arial" w:hAnsi="Arial" w:cs="Arial"/>
          <w:sz w:val="21"/>
          <w:szCs w:val="21"/>
        </w:rPr>
        <w:t>BSPS</w:t>
      </w:r>
      <w:proofErr w:type="spellEnd"/>
      <w:r w:rsidRPr="00875250">
        <w:rPr>
          <w:rFonts w:ascii="Arial" w:hAnsi="Arial" w:cs="Arial"/>
          <w:sz w:val="21"/>
          <w:szCs w:val="21"/>
        </w:rPr>
        <w:t xml:space="preserve"> SIF is in three sections, </w:t>
      </w:r>
      <w:r w:rsidRPr="00875250">
        <w:rPr>
          <w:rFonts w:ascii="Arial" w:hAnsi="Arial" w:cs="Arial"/>
          <w:sz w:val="21"/>
          <w:szCs w:val="21"/>
          <w:u w:val="single"/>
        </w:rPr>
        <w:t>each of which</w:t>
      </w:r>
      <w:r w:rsidRPr="00875250">
        <w:rPr>
          <w:rFonts w:ascii="Arial" w:hAnsi="Arial" w:cs="Arial"/>
          <w:sz w:val="21"/>
          <w:szCs w:val="21"/>
        </w:rPr>
        <w:t xml:space="preserve"> must be </w:t>
      </w:r>
      <w:r w:rsidR="003F1718" w:rsidRPr="00875250">
        <w:rPr>
          <w:rFonts w:ascii="Arial" w:hAnsi="Arial" w:cs="Arial"/>
          <w:sz w:val="21"/>
          <w:szCs w:val="21"/>
        </w:rPr>
        <w:t xml:space="preserve">verified </w:t>
      </w:r>
      <w:r w:rsidRPr="00875250">
        <w:rPr>
          <w:rFonts w:ascii="Arial" w:hAnsi="Arial" w:cs="Arial"/>
          <w:sz w:val="21"/>
          <w:szCs w:val="21"/>
        </w:rPr>
        <w:t xml:space="preserve">by a </w:t>
      </w:r>
      <w:r w:rsidR="00C91759" w:rsidRPr="00875250">
        <w:rPr>
          <w:rFonts w:ascii="Arial" w:hAnsi="Arial" w:cs="Arial"/>
          <w:sz w:val="21"/>
          <w:szCs w:val="21"/>
        </w:rPr>
        <w:t xml:space="preserve">communal </w:t>
      </w:r>
      <w:r w:rsidRPr="00875250">
        <w:rPr>
          <w:rFonts w:ascii="Arial" w:hAnsi="Arial" w:cs="Arial"/>
          <w:sz w:val="21"/>
          <w:szCs w:val="21"/>
        </w:rPr>
        <w:t>Rabbi</w:t>
      </w:r>
      <w:r w:rsidR="003F1718" w:rsidRPr="00875250">
        <w:rPr>
          <w:rFonts w:ascii="Arial" w:hAnsi="Arial" w:cs="Arial"/>
          <w:sz w:val="21"/>
          <w:szCs w:val="21"/>
        </w:rPr>
        <w:t xml:space="preserve"> in order for your child to be considered a Priority Child</w:t>
      </w:r>
      <w:r w:rsidRPr="00875250">
        <w:rPr>
          <w:rFonts w:ascii="Arial" w:hAnsi="Arial" w:cs="Arial"/>
          <w:sz w:val="21"/>
          <w:szCs w:val="21"/>
        </w:rPr>
        <w:t xml:space="preserve">. </w:t>
      </w:r>
    </w:p>
    <w:p w:rsidR="00280B54" w:rsidRPr="00875250" w:rsidRDefault="00280B54" w:rsidP="00280B54">
      <w:pPr>
        <w:pStyle w:val="ListParagraph"/>
        <w:numPr>
          <w:ilvl w:val="0"/>
          <w:numId w:val="5"/>
        </w:numPr>
        <w:spacing w:after="60"/>
        <w:rPr>
          <w:rFonts w:ascii="Arial" w:hAnsi="Arial" w:cs="Arial"/>
          <w:sz w:val="21"/>
          <w:szCs w:val="21"/>
        </w:rPr>
      </w:pPr>
      <w:r w:rsidRPr="00875250">
        <w:rPr>
          <w:rFonts w:ascii="Arial" w:hAnsi="Arial" w:cs="Arial"/>
          <w:sz w:val="21"/>
          <w:szCs w:val="21"/>
        </w:rPr>
        <w:t xml:space="preserve">The first section requires a signature from the communal Rabbi to whom you regularly ask your </w:t>
      </w:r>
      <w:proofErr w:type="spellStart"/>
      <w:r w:rsidRPr="00875250">
        <w:rPr>
          <w:rFonts w:ascii="Arial" w:hAnsi="Arial" w:cs="Arial"/>
          <w:sz w:val="21"/>
          <w:szCs w:val="21"/>
        </w:rPr>
        <w:t>Shailos</w:t>
      </w:r>
      <w:proofErr w:type="spellEnd"/>
      <w:r w:rsidRPr="00875250">
        <w:rPr>
          <w:rFonts w:ascii="Arial" w:hAnsi="Arial" w:cs="Arial"/>
          <w:sz w:val="21"/>
          <w:szCs w:val="21"/>
        </w:rPr>
        <w:t xml:space="preserve">. </w:t>
      </w:r>
    </w:p>
    <w:p w:rsidR="00280B54" w:rsidRPr="00875250" w:rsidRDefault="00280B54" w:rsidP="00280B54">
      <w:pPr>
        <w:pStyle w:val="ListParagraph"/>
        <w:numPr>
          <w:ilvl w:val="0"/>
          <w:numId w:val="5"/>
        </w:numPr>
        <w:spacing w:after="60"/>
        <w:rPr>
          <w:rFonts w:ascii="Arial" w:hAnsi="Arial" w:cs="Arial"/>
          <w:sz w:val="21"/>
          <w:szCs w:val="21"/>
        </w:rPr>
      </w:pPr>
      <w:r w:rsidRPr="00875250">
        <w:rPr>
          <w:rFonts w:ascii="Arial" w:hAnsi="Arial" w:cs="Arial"/>
          <w:sz w:val="21"/>
          <w:szCs w:val="21"/>
        </w:rPr>
        <w:t>The second section is based on the Torah learning and shiurim in which you participate and requires a signature from a communal Rabbi who is aware of your Torah learning.</w:t>
      </w:r>
    </w:p>
    <w:p w:rsidR="00280B54" w:rsidRPr="00875250" w:rsidRDefault="00280B54" w:rsidP="00280B54">
      <w:pPr>
        <w:pStyle w:val="ListParagraph"/>
        <w:numPr>
          <w:ilvl w:val="0"/>
          <w:numId w:val="5"/>
        </w:numPr>
        <w:spacing w:after="60"/>
        <w:rPr>
          <w:rFonts w:ascii="Arial" w:hAnsi="Arial" w:cs="Arial"/>
          <w:sz w:val="21"/>
          <w:szCs w:val="21"/>
        </w:rPr>
      </w:pPr>
      <w:r w:rsidRPr="00875250">
        <w:rPr>
          <w:rFonts w:ascii="Arial" w:hAnsi="Arial" w:cs="Arial"/>
          <w:sz w:val="21"/>
          <w:szCs w:val="21"/>
        </w:rPr>
        <w:t xml:space="preserve">Lastly, there needs to be a signature from the Rabbi of the Shul where you attend, daven regularly and participate communally, that you meet the SIF criteria. </w:t>
      </w:r>
    </w:p>
    <w:p w:rsidR="005B2EC2" w:rsidRPr="00875250" w:rsidRDefault="005B2EC2" w:rsidP="003F1718">
      <w:pPr>
        <w:spacing w:before="60" w:after="60"/>
        <w:rPr>
          <w:rFonts w:ascii="Arial" w:hAnsi="Arial" w:cs="Arial"/>
          <w:sz w:val="21"/>
          <w:szCs w:val="21"/>
        </w:rPr>
      </w:pPr>
      <w:proofErr w:type="spellStart"/>
      <w:r w:rsidRPr="00875250">
        <w:rPr>
          <w:rFonts w:ascii="Arial" w:hAnsi="Arial" w:cs="Arial"/>
          <w:sz w:val="21"/>
          <w:szCs w:val="21"/>
        </w:rPr>
        <w:t>BSPS</w:t>
      </w:r>
      <w:proofErr w:type="spellEnd"/>
      <w:r w:rsidRPr="00875250">
        <w:rPr>
          <w:rFonts w:ascii="Arial" w:hAnsi="Arial" w:cs="Arial"/>
          <w:sz w:val="21"/>
          <w:szCs w:val="21"/>
        </w:rPr>
        <w:t xml:space="preserve"> provides a</w:t>
      </w:r>
      <w:r w:rsidR="003F1718" w:rsidRPr="00875250">
        <w:rPr>
          <w:rFonts w:ascii="Arial" w:hAnsi="Arial" w:cs="Arial"/>
          <w:sz w:val="21"/>
          <w:szCs w:val="21"/>
        </w:rPr>
        <w:t xml:space="preserve"> higher ranking in the oversubscription criteria </w:t>
      </w:r>
      <w:r w:rsidRPr="00875250">
        <w:rPr>
          <w:rFonts w:ascii="Arial" w:hAnsi="Arial" w:cs="Arial"/>
          <w:sz w:val="21"/>
          <w:szCs w:val="21"/>
        </w:rPr>
        <w:t xml:space="preserve">to those who regularly attend and participate in </w:t>
      </w:r>
      <w:proofErr w:type="spellStart"/>
      <w:r w:rsidR="003F1718" w:rsidRPr="00875250">
        <w:rPr>
          <w:rFonts w:ascii="Arial" w:hAnsi="Arial" w:cs="Arial"/>
          <w:sz w:val="21"/>
          <w:szCs w:val="21"/>
        </w:rPr>
        <w:t>Teffilos</w:t>
      </w:r>
      <w:proofErr w:type="spellEnd"/>
      <w:r w:rsidRPr="00875250">
        <w:rPr>
          <w:rFonts w:ascii="Arial" w:hAnsi="Arial" w:cs="Arial"/>
          <w:sz w:val="21"/>
          <w:szCs w:val="21"/>
        </w:rPr>
        <w:t xml:space="preserve"> and communal events at the EAYC as defined on the </w:t>
      </w:r>
      <w:proofErr w:type="spellStart"/>
      <w:r w:rsidR="009000B4" w:rsidRPr="00875250">
        <w:rPr>
          <w:rFonts w:ascii="Arial" w:hAnsi="Arial" w:cs="Arial"/>
          <w:sz w:val="21"/>
          <w:szCs w:val="21"/>
        </w:rPr>
        <w:t>BSPS</w:t>
      </w:r>
      <w:proofErr w:type="spellEnd"/>
      <w:r w:rsidR="009000B4" w:rsidRPr="00875250">
        <w:rPr>
          <w:rFonts w:ascii="Arial" w:hAnsi="Arial" w:cs="Arial"/>
          <w:sz w:val="21"/>
          <w:szCs w:val="21"/>
        </w:rPr>
        <w:t xml:space="preserve"> </w:t>
      </w:r>
      <w:r w:rsidRPr="00875250">
        <w:rPr>
          <w:rFonts w:ascii="Arial" w:hAnsi="Arial" w:cs="Arial"/>
          <w:sz w:val="21"/>
          <w:szCs w:val="21"/>
        </w:rPr>
        <w:t xml:space="preserve">SIF. </w:t>
      </w:r>
    </w:p>
    <w:p w:rsidR="003F1718" w:rsidRPr="00875250" w:rsidRDefault="003F1718" w:rsidP="003F1718">
      <w:pPr>
        <w:spacing w:before="60" w:after="60"/>
        <w:rPr>
          <w:rFonts w:ascii="Arial" w:hAnsi="Arial" w:cs="Arial"/>
          <w:b/>
          <w:bCs/>
          <w:sz w:val="21"/>
          <w:szCs w:val="21"/>
        </w:rPr>
      </w:pPr>
      <w:r w:rsidRPr="00875250">
        <w:rPr>
          <w:rFonts w:ascii="Arial" w:hAnsi="Arial" w:cs="Arial"/>
          <w:b/>
          <w:bCs/>
          <w:sz w:val="21"/>
          <w:szCs w:val="21"/>
        </w:rPr>
        <w:t>Please note: R</w:t>
      </w:r>
      <w:r w:rsidRPr="00875250">
        <w:rPr>
          <w:rFonts w:ascii="Arial" w:hAnsi="Arial" w:cs="Arial"/>
          <w:b/>
          <w:bCs/>
          <w:sz w:val="21"/>
          <w:szCs w:val="21"/>
        </w:rPr>
        <w:t xml:space="preserve">egular </w:t>
      </w:r>
      <w:r w:rsidRPr="00875250">
        <w:rPr>
          <w:rFonts w:ascii="Arial" w:hAnsi="Arial" w:cs="Arial"/>
          <w:b/>
          <w:bCs/>
          <w:sz w:val="21"/>
          <w:szCs w:val="21"/>
        </w:rPr>
        <w:t>attendance</w:t>
      </w:r>
      <w:r w:rsidRPr="00875250">
        <w:rPr>
          <w:rFonts w:ascii="Arial" w:hAnsi="Arial" w:cs="Arial"/>
          <w:b/>
          <w:bCs/>
          <w:sz w:val="21"/>
          <w:szCs w:val="21"/>
        </w:rPr>
        <w:t xml:space="preserve"> and participat</w:t>
      </w:r>
      <w:r w:rsidRPr="00875250">
        <w:rPr>
          <w:rFonts w:ascii="Arial" w:hAnsi="Arial" w:cs="Arial"/>
          <w:b/>
          <w:bCs/>
          <w:sz w:val="21"/>
          <w:szCs w:val="21"/>
        </w:rPr>
        <w:t>ion</w:t>
      </w:r>
      <w:r w:rsidRPr="00875250">
        <w:rPr>
          <w:rFonts w:ascii="Arial" w:hAnsi="Arial" w:cs="Arial"/>
          <w:b/>
          <w:bCs/>
          <w:sz w:val="21"/>
          <w:szCs w:val="21"/>
        </w:rPr>
        <w:t xml:space="preserve"> in </w:t>
      </w:r>
      <w:proofErr w:type="spellStart"/>
      <w:r w:rsidRPr="00875250">
        <w:rPr>
          <w:rFonts w:ascii="Arial" w:hAnsi="Arial" w:cs="Arial"/>
          <w:b/>
          <w:bCs/>
          <w:sz w:val="21"/>
          <w:szCs w:val="21"/>
        </w:rPr>
        <w:t>Teffilos</w:t>
      </w:r>
      <w:proofErr w:type="spellEnd"/>
      <w:r w:rsidRPr="00875250">
        <w:rPr>
          <w:rFonts w:ascii="Arial" w:hAnsi="Arial" w:cs="Arial"/>
          <w:b/>
          <w:bCs/>
          <w:sz w:val="21"/>
          <w:szCs w:val="21"/>
        </w:rPr>
        <w:t xml:space="preserve"> and communal events at the EAYC</w:t>
      </w:r>
      <w:r w:rsidRPr="00875250">
        <w:rPr>
          <w:rFonts w:ascii="Arial" w:hAnsi="Arial" w:cs="Arial"/>
          <w:b/>
          <w:bCs/>
          <w:sz w:val="21"/>
          <w:szCs w:val="21"/>
        </w:rPr>
        <w:t xml:space="preserve"> does NOT create consideration as a Priority Child. It only </w:t>
      </w:r>
      <w:r w:rsidR="00875250" w:rsidRPr="00875250">
        <w:rPr>
          <w:rFonts w:ascii="Arial" w:hAnsi="Arial" w:cs="Arial"/>
          <w:b/>
          <w:bCs/>
          <w:sz w:val="21"/>
          <w:szCs w:val="21"/>
        </w:rPr>
        <w:t>impacts</w:t>
      </w:r>
      <w:r w:rsidRPr="00875250">
        <w:rPr>
          <w:rFonts w:ascii="Arial" w:hAnsi="Arial" w:cs="Arial"/>
          <w:b/>
          <w:bCs/>
          <w:sz w:val="21"/>
          <w:szCs w:val="21"/>
        </w:rPr>
        <w:t xml:space="preserve"> the oversubscription ranking.</w:t>
      </w:r>
    </w:p>
    <w:p w:rsidR="00BE74F0" w:rsidRPr="00875250" w:rsidRDefault="00BE74F0" w:rsidP="00AD5B1F">
      <w:pPr>
        <w:spacing w:before="60" w:after="60"/>
        <w:rPr>
          <w:rFonts w:ascii="Arial" w:hAnsi="Arial" w:cs="Arial"/>
          <w:sz w:val="21"/>
          <w:szCs w:val="21"/>
        </w:rPr>
      </w:pPr>
      <w:r w:rsidRPr="00875250">
        <w:rPr>
          <w:rFonts w:ascii="Arial" w:hAnsi="Arial" w:cs="Arial"/>
          <w:sz w:val="21"/>
          <w:szCs w:val="21"/>
        </w:rPr>
        <w:t>In order to</w:t>
      </w:r>
      <w:r w:rsidR="003F1718" w:rsidRPr="00875250">
        <w:rPr>
          <w:rFonts w:ascii="Arial" w:hAnsi="Arial" w:cs="Arial"/>
          <w:sz w:val="21"/>
          <w:szCs w:val="21"/>
        </w:rPr>
        <w:t xml:space="preserve"> achieve </w:t>
      </w:r>
      <w:r w:rsidRPr="00875250">
        <w:rPr>
          <w:rFonts w:ascii="Arial" w:hAnsi="Arial" w:cs="Arial"/>
          <w:sz w:val="21"/>
          <w:szCs w:val="21"/>
        </w:rPr>
        <w:t xml:space="preserve">an EAYC </w:t>
      </w:r>
      <w:r w:rsidR="003F1718" w:rsidRPr="00875250">
        <w:rPr>
          <w:rFonts w:ascii="Arial" w:hAnsi="Arial" w:cs="Arial"/>
          <w:sz w:val="21"/>
          <w:szCs w:val="21"/>
        </w:rPr>
        <w:t xml:space="preserve">oversubscription ranking, </w:t>
      </w:r>
      <w:r w:rsidRPr="00875250">
        <w:rPr>
          <w:rFonts w:ascii="Arial" w:hAnsi="Arial" w:cs="Arial"/>
          <w:sz w:val="21"/>
          <w:szCs w:val="21"/>
        </w:rPr>
        <w:t xml:space="preserve">you need signed </w:t>
      </w:r>
      <w:r w:rsidR="003F1718" w:rsidRPr="00875250">
        <w:rPr>
          <w:rFonts w:ascii="Arial" w:hAnsi="Arial" w:cs="Arial"/>
          <w:sz w:val="21"/>
          <w:szCs w:val="21"/>
        </w:rPr>
        <w:t xml:space="preserve">verification </w:t>
      </w:r>
      <w:r w:rsidRPr="00875250">
        <w:rPr>
          <w:rFonts w:ascii="Arial" w:hAnsi="Arial" w:cs="Arial"/>
          <w:sz w:val="21"/>
          <w:szCs w:val="21"/>
        </w:rPr>
        <w:t xml:space="preserve">on the </w:t>
      </w:r>
      <w:proofErr w:type="spellStart"/>
      <w:r w:rsidRPr="00875250">
        <w:rPr>
          <w:rFonts w:ascii="Arial" w:hAnsi="Arial" w:cs="Arial"/>
          <w:sz w:val="21"/>
          <w:szCs w:val="21"/>
        </w:rPr>
        <w:t>BSPS</w:t>
      </w:r>
      <w:proofErr w:type="spellEnd"/>
      <w:r w:rsidRPr="00875250">
        <w:rPr>
          <w:rFonts w:ascii="Arial" w:hAnsi="Arial" w:cs="Arial"/>
          <w:sz w:val="21"/>
          <w:szCs w:val="21"/>
        </w:rPr>
        <w:t xml:space="preserve"> SIF from the </w:t>
      </w:r>
      <w:proofErr w:type="spellStart"/>
      <w:r w:rsidRPr="00875250">
        <w:rPr>
          <w:rFonts w:ascii="Arial" w:hAnsi="Arial" w:cs="Arial"/>
          <w:sz w:val="21"/>
          <w:szCs w:val="21"/>
        </w:rPr>
        <w:t>Rav</w:t>
      </w:r>
      <w:proofErr w:type="spellEnd"/>
      <w:r w:rsidRPr="00875250">
        <w:rPr>
          <w:rFonts w:ascii="Arial" w:hAnsi="Arial" w:cs="Arial"/>
          <w:sz w:val="21"/>
          <w:szCs w:val="21"/>
        </w:rPr>
        <w:t xml:space="preserve"> of the EAYC in the area concerning regular shul attendance and communal participation</w:t>
      </w:r>
      <w:r w:rsidR="003F1718" w:rsidRPr="00875250">
        <w:rPr>
          <w:rFonts w:ascii="Arial" w:hAnsi="Arial" w:cs="Arial"/>
          <w:sz w:val="21"/>
          <w:szCs w:val="21"/>
        </w:rPr>
        <w:t>,</w:t>
      </w:r>
      <w:r w:rsidR="00280B54" w:rsidRPr="00875250">
        <w:rPr>
          <w:rFonts w:ascii="Arial" w:hAnsi="Arial" w:cs="Arial"/>
          <w:sz w:val="21"/>
          <w:szCs w:val="21"/>
        </w:rPr>
        <w:t xml:space="preserve"> that you do so at the EAYC</w:t>
      </w:r>
      <w:r w:rsidRPr="00875250">
        <w:rPr>
          <w:rFonts w:ascii="Arial" w:hAnsi="Arial" w:cs="Arial"/>
          <w:sz w:val="21"/>
          <w:szCs w:val="21"/>
        </w:rPr>
        <w:t xml:space="preserve">.  </w:t>
      </w:r>
    </w:p>
    <w:p w:rsidR="00BE74F0" w:rsidRPr="00875250" w:rsidRDefault="00BE74F0" w:rsidP="00AD5B1F">
      <w:pPr>
        <w:spacing w:before="60" w:after="60"/>
        <w:rPr>
          <w:rFonts w:ascii="Arial" w:hAnsi="Arial" w:cs="Arial"/>
          <w:b/>
          <w:bCs/>
          <w:i/>
          <w:color w:val="FF0000"/>
          <w:sz w:val="21"/>
          <w:szCs w:val="21"/>
          <w:u w:val="single"/>
        </w:rPr>
      </w:pPr>
      <w:r w:rsidRPr="00875250">
        <w:rPr>
          <w:rFonts w:ascii="Arial" w:hAnsi="Arial" w:cs="Arial"/>
          <w:b/>
          <w:bCs/>
          <w:i/>
          <w:color w:val="FF0000"/>
          <w:sz w:val="21"/>
          <w:szCs w:val="21"/>
          <w:u w:val="single"/>
        </w:rPr>
        <w:t>You do not need to be a member of the EAYC for The Rav of the EAYC to sign this.</w:t>
      </w:r>
    </w:p>
    <w:p w:rsidR="005B2EC2" w:rsidRPr="00875250" w:rsidRDefault="005B2EC2" w:rsidP="00875250">
      <w:pPr>
        <w:spacing w:before="240" w:after="60"/>
        <w:rPr>
          <w:rFonts w:ascii="Arial" w:hAnsi="Arial" w:cs="Arial"/>
          <w:sz w:val="21"/>
          <w:szCs w:val="21"/>
        </w:rPr>
      </w:pPr>
      <w:r w:rsidRPr="00875250">
        <w:rPr>
          <w:rFonts w:ascii="Arial" w:hAnsi="Arial" w:cs="Arial"/>
          <w:sz w:val="21"/>
          <w:szCs w:val="21"/>
        </w:rPr>
        <w:t>The following is what you need to do in order to receive this signed confirmation</w:t>
      </w:r>
      <w:r w:rsidR="00BE74F0" w:rsidRPr="00875250">
        <w:rPr>
          <w:rFonts w:ascii="Arial" w:hAnsi="Arial" w:cs="Arial"/>
          <w:sz w:val="21"/>
          <w:szCs w:val="21"/>
        </w:rPr>
        <w:t xml:space="preserve"> </w:t>
      </w:r>
      <w:r w:rsidR="00607F80" w:rsidRPr="00875250">
        <w:rPr>
          <w:rFonts w:ascii="Arial" w:hAnsi="Arial" w:cs="Arial"/>
          <w:sz w:val="21"/>
          <w:szCs w:val="21"/>
        </w:rPr>
        <w:t xml:space="preserve">of attendance and communal participation </w:t>
      </w:r>
      <w:r w:rsidR="00BE74F0" w:rsidRPr="00875250">
        <w:rPr>
          <w:rFonts w:ascii="Arial" w:hAnsi="Arial" w:cs="Arial"/>
          <w:sz w:val="21"/>
          <w:szCs w:val="21"/>
        </w:rPr>
        <w:t>from the EAYC</w:t>
      </w:r>
      <w:r w:rsidRPr="00875250">
        <w:rPr>
          <w:rFonts w:ascii="Arial" w:hAnsi="Arial" w:cs="Arial"/>
          <w:sz w:val="21"/>
          <w:szCs w:val="21"/>
        </w:rPr>
        <w:t xml:space="preserve">. There is no distinction between members and non-members for </w:t>
      </w:r>
      <w:r w:rsidR="00280B54" w:rsidRPr="00875250">
        <w:rPr>
          <w:rFonts w:ascii="Arial" w:hAnsi="Arial" w:cs="Arial"/>
          <w:sz w:val="21"/>
          <w:szCs w:val="21"/>
        </w:rPr>
        <w:t xml:space="preserve">this </w:t>
      </w:r>
      <w:r w:rsidRPr="00875250">
        <w:rPr>
          <w:rFonts w:ascii="Arial" w:hAnsi="Arial" w:cs="Arial"/>
          <w:sz w:val="21"/>
          <w:szCs w:val="21"/>
        </w:rPr>
        <w:t xml:space="preserve">signature and confirmation </w:t>
      </w:r>
      <w:r w:rsidR="000C18A3" w:rsidRPr="00875250">
        <w:rPr>
          <w:rFonts w:ascii="Arial" w:hAnsi="Arial" w:cs="Arial"/>
          <w:sz w:val="21"/>
          <w:szCs w:val="21"/>
        </w:rPr>
        <w:t>of</w:t>
      </w:r>
      <w:r w:rsidR="0070456C" w:rsidRPr="00875250">
        <w:rPr>
          <w:rFonts w:ascii="Arial" w:hAnsi="Arial" w:cs="Arial"/>
          <w:sz w:val="21"/>
          <w:szCs w:val="21"/>
        </w:rPr>
        <w:t xml:space="preserve"> regular Shu</w:t>
      </w:r>
      <w:r w:rsidR="000C18A3" w:rsidRPr="00875250">
        <w:rPr>
          <w:rFonts w:ascii="Arial" w:hAnsi="Arial" w:cs="Arial"/>
          <w:sz w:val="21"/>
          <w:szCs w:val="21"/>
        </w:rPr>
        <w:t xml:space="preserve">l attendance and communal participation at the EAYC </w:t>
      </w:r>
      <w:r w:rsidRPr="00875250">
        <w:rPr>
          <w:rFonts w:ascii="Arial" w:hAnsi="Arial" w:cs="Arial"/>
          <w:sz w:val="21"/>
          <w:szCs w:val="21"/>
        </w:rPr>
        <w:t xml:space="preserve">for the BSPS SIF.  </w:t>
      </w:r>
    </w:p>
    <w:p w:rsidR="00280B54" w:rsidRPr="00875250" w:rsidRDefault="00280B54" w:rsidP="00186816">
      <w:pPr>
        <w:pStyle w:val="ListParagraph"/>
        <w:numPr>
          <w:ilvl w:val="0"/>
          <w:numId w:val="4"/>
        </w:numPr>
        <w:spacing w:after="60"/>
        <w:rPr>
          <w:rFonts w:ascii="Arial" w:hAnsi="Arial" w:cs="Arial"/>
          <w:sz w:val="21"/>
          <w:szCs w:val="21"/>
        </w:rPr>
      </w:pPr>
      <w:r w:rsidRPr="00875250">
        <w:rPr>
          <w:rFonts w:ascii="Arial" w:hAnsi="Arial" w:cs="Arial"/>
          <w:sz w:val="21"/>
          <w:szCs w:val="21"/>
        </w:rPr>
        <w:t xml:space="preserve">Introduce yourself </w:t>
      </w:r>
      <w:r w:rsidR="00C91759" w:rsidRPr="00875250">
        <w:rPr>
          <w:rFonts w:ascii="Arial" w:hAnsi="Arial" w:cs="Arial"/>
          <w:sz w:val="21"/>
          <w:szCs w:val="21"/>
        </w:rPr>
        <w:t xml:space="preserve">regularly </w:t>
      </w:r>
      <w:r w:rsidRPr="00875250">
        <w:rPr>
          <w:rFonts w:ascii="Arial" w:hAnsi="Arial" w:cs="Arial"/>
          <w:sz w:val="21"/>
          <w:szCs w:val="21"/>
        </w:rPr>
        <w:t xml:space="preserve">to and inform the </w:t>
      </w:r>
      <w:proofErr w:type="spellStart"/>
      <w:r w:rsidRPr="00875250">
        <w:rPr>
          <w:rFonts w:ascii="Arial" w:hAnsi="Arial" w:cs="Arial"/>
          <w:sz w:val="21"/>
          <w:szCs w:val="21"/>
        </w:rPr>
        <w:t>Rav</w:t>
      </w:r>
      <w:proofErr w:type="spellEnd"/>
      <w:r w:rsidRPr="00875250">
        <w:rPr>
          <w:rFonts w:ascii="Arial" w:hAnsi="Arial" w:cs="Arial"/>
          <w:sz w:val="21"/>
          <w:szCs w:val="21"/>
        </w:rPr>
        <w:t xml:space="preserve"> that you intend to request a confirmation of attendance and participation </w:t>
      </w:r>
      <w:r w:rsidRPr="00875250">
        <w:rPr>
          <w:rFonts w:ascii="Arial" w:hAnsi="Arial" w:cs="Arial"/>
          <w:b/>
          <w:sz w:val="21"/>
          <w:szCs w:val="21"/>
        </w:rPr>
        <w:t>in twelve months’ time</w:t>
      </w:r>
      <w:r w:rsidRPr="00875250">
        <w:rPr>
          <w:rFonts w:ascii="Arial" w:hAnsi="Arial" w:cs="Arial"/>
          <w:sz w:val="21"/>
          <w:szCs w:val="21"/>
        </w:rPr>
        <w:t>.</w:t>
      </w:r>
    </w:p>
    <w:p w:rsidR="00280B54" w:rsidRPr="00875250" w:rsidRDefault="00280B54" w:rsidP="00186816">
      <w:pPr>
        <w:pStyle w:val="ListParagraph"/>
        <w:numPr>
          <w:ilvl w:val="0"/>
          <w:numId w:val="4"/>
        </w:numPr>
        <w:spacing w:after="60"/>
        <w:rPr>
          <w:rFonts w:ascii="Arial" w:hAnsi="Arial" w:cs="Arial"/>
          <w:sz w:val="21"/>
          <w:szCs w:val="21"/>
        </w:rPr>
      </w:pPr>
      <w:r w:rsidRPr="00875250">
        <w:rPr>
          <w:rFonts w:ascii="Arial" w:hAnsi="Arial" w:cs="Arial"/>
          <w:sz w:val="21"/>
          <w:szCs w:val="21"/>
        </w:rPr>
        <w:t xml:space="preserve">Introduce yourself to and inform the </w:t>
      </w:r>
      <w:proofErr w:type="spellStart"/>
      <w:r w:rsidRPr="00875250">
        <w:rPr>
          <w:rFonts w:ascii="Arial" w:hAnsi="Arial" w:cs="Arial"/>
          <w:sz w:val="21"/>
          <w:szCs w:val="21"/>
        </w:rPr>
        <w:t>Gaboyim</w:t>
      </w:r>
      <w:proofErr w:type="spellEnd"/>
      <w:r w:rsidRPr="00875250">
        <w:rPr>
          <w:rFonts w:ascii="Arial" w:hAnsi="Arial" w:cs="Arial"/>
          <w:sz w:val="21"/>
          <w:szCs w:val="21"/>
        </w:rPr>
        <w:t xml:space="preserve"> of the minyanim where you attend, that you intend to request a confirmation of attendance and participation </w:t>
      </w:r>
      <w:r w:rsidRPr="00875250">
        <w:rPr>
          <w:rFonts w:ascii="Arial" w:hAnsi="Arial" w:cs="Arial"/>
          <w:b/>
          <w:sz w:val="21"/>
          <w:szCs w:val="21"/>
        </w:rPr>
        <w:t>in 12 months’ time</w:t>
      </w:r>
      <w:r w:rsidRPr="00875250">
        <w:rPr>
          <w:rFonts w:ascii="Arial" w:hAnsi="Arial" w:cs="Arial"/>
          <w:sz w:val="21"/>
          <w:szCs w:val="21"/>
        </w:rPr>
        <w:t xml:space="preserve">. </w:t>
      </w:r>
    </w:p>
    <w:p w:rsidR="00280B54" w:rsidRPr="00875250" w:rsidRDefault="00280B54" w:rsidP="00186816">
      <w:pPr>
        <w:pStyle w:val="ListParagraph"/>
        <w:numPr>
          <w:ilvl w:val="0"/>
          <w:numId w:val="4"/>
        </w:numPr>
        <w:spacing w:after="60"/>
        <w:rPr>
          <w:rFonts w:ascii="Arial" w:hAnsi="Arial" w:cs="Arial"/>
          <w:sz w:val="21"/>
          <w:szCs w:val="21"/>
        </w:rPr>
      </w:pPr>
      <w:r w:rsidRPr="00875250">
        <w:rPr>
          <w:rFonts w:ascii="Arial" w:hAnsi="Arial" w:cs="Arial"/>
          <w:sz w:val="21"/>
          <w:szCs w:val="21"/>
        </w:rPr>
        <w:t xml:space="preserve">It is up to you to make sure that the </w:t>
      </w:r>
      <w:proofErr w:type="spellStart"/>
      <w:r w:rsidRPr="00875250">
        <w:rPr>
          <w:rFonts w:ascii="Arial" w:hAnsi="Arial" w:cs="Arial"/>
          <w:sz w:val="21"/>
          <w:szCs w:val="21"/>
        </w:rPr>
        <w:t>Rav</w:t>
      </w:r>
      <w:proofErr w:type="spellEnd"/>
      <w:r w:rsidRPr="00875250">
        <w:rPr>
          <w:rFonts w:ascii="Arial" w:hAnsi="Arial" w:cs="Arial"/>
          <w:sz w:val="21"/>
          <w:szCs w:val="21"/>
        </w:rPr>
        <w:t xml:space="preserve"> and </w:t>
      </w:r>
      <w:proofErr w:type="spellStart"/>
      <w:r w:rsidRPr="00875250">
        <w:rPr>
          <w:rFonts w:ascii="Arial" w:hAnsi="Arial" w:cs="Arial"/>
          <w:sz w:val="21"/>
          <w:szCs w:val="21"/>
        </w:rPr>
        <w:t>Gaboyim</w:t>
      </w:r>
      <w:proofErr w:type="spellEnd"/>
      <w:r w:rsidRPr="00875250">
        <w:rPr>
          <w:rFonts w:ascii="Arial" w:hAnsi="Arial" w:cs="Arial"/>
          <w:sz w:val="21"/>
          <w:szCs w:val="21"/>
        </w:rPr>
        <w:t xml:space="preserve"> are aware of your regular attendance and participation </w:t>
      </w:r>
      <w:r w:rsidRPr="00875250">
        <w:rPr>
          <w:rFonts w:ascii="Arial" w:hAnsi="Arial" w:cs="Arial"/>
          <w:b/>
          <w:sz w:val="21"/>
          <w:szCs w:val="21"/>
        </w:rPr>
        <w:t>throughout the 12 months</w:t>
      </w:r>
      <w:r w:rsidRPr="00875250">
        <w:rPr>
          <w:rFonts w:ascii="Arial" w:hAnsi="Arial" w:cs="Arial"/>
          <w:sz w:val="21"/>
          <w:szCs w:val="21"/>
        </w:rPr>
        <w:t>.</w:t>
      </w:r>
    </w:p>
    <w:p w:rsidR="005B2EC2" w:rsidRPr="00875250" w:rsidRDefault="005B2EC2" w:rsidP="00186816">
      <w:pPr>
        <w:pStyle w:val="ListParagraph"/>
        <w:numPr>
          <w:ilvl w:val="0"/>
          <w:numId w:val="4"/>
        </w:numPr>
        <w:spacing w:after="60"/>
        <w:rPr>
          <w:rFonts w:ascii="Arial" w:hAnsi="Arial" w:cs="Arial"/>
          <w:sz w:val="21"/>
          <w:szCs w:val="21"/>
        </w:rPr>
      </w:pPr>
      <w:r w:rsidRPr="00875250">
        <w:rPr>
          <w:rFonts w:ascii="Arial" w:hAnsi="Arial" w:cs="Arial"/>
          <w:sz w:val="21"/>
          <w:szCs w:val="21"/>
        </w:rPr>
        <w:t xml:space="preserve">E-mail </w:t>
      </w:r>
      <w:hyperlink r:id="rId10" w:history="1">
        <w:r w:rsidR="00607F80" w:rsidRPr="00875250">
          <w:rPr>
            <w:rStyle w:val="Hyperlink"/>
            <w:rFonts w:ascii="Arial" w:hAnsi="Arial" w:cs="Arial"/>
            <w:sz w:val="21"/>
            <w:szCs w:val="21"/>
          </w:rPr>
          <w:t>bsps-sif@eayc.org</w:t>
        </w:r>
      </w:hyperlink>
      <w:r w:rsidRPr="00875250">
        <w:rPr>
          <w:rFonts w:ascii="Arial" w:hAnsi="Arial" w:cs="Arial"/>
          <w:sz w:val="21"/>
          <w:szCs w:val="21"/>
        </w:rPr>
        <w:t>,</w:t>
      </w:r>
      <w:r w:rsidR="00607F80" w:rsidRPr="00875250">
        <w:rPr>
          <w:rFonts w:ascii="Arial" w:hAnsi="Arial" w:cs="Arial"/>
          <w:sz w:val="21"/>
          <w:szCs w:val="21"/>
        </w:rPr>
        <w:t xml:space="preserve"> at least</w:t>
      </w:r>
      <w:r w:rsidRPr="00875250">
        <w:rPr>
          <w:rFonts w:ascii="Arial" w:hAnsi="Arial" w:cs="Arial"/>
          <w:sz w:val="21"/>
          <w:szCs w:val="21"/>
        </w:rPr>
        <w:t xml:space="preserve"> </w:t>
      </w:r>
      <w:r w:rsidRPr="00875250">
        <w:rPr>
          <w:rFonts w:ascii="Arial" w:hAnsi="Arial" w:cs="Arial"/>
          <w:b/>
          <w:sz w:val="21"/>
          <w:szCs w:val="21"/>
        </w:rPr>
        <w:t>12 months before</w:t>
      </w:r>
      <w:r w:rsidRPr="00875250">
        <w:rPr>
          <w:rFonts w:ascii="Arial" w:hAnsi="Arial" w:cs="Arial"/>
          <w:sz w:val="21"/>
          <w:szCs w:val="21"/>
        </w:rPr>
        <w:t xml:space="preserve"> you want the SIF signed and notify the office that you intend to request a signature on the SIF as an EAYC Priority. </w:t>
      </w:r>
    </w:p>
    <w:p w:rsidR="005B2EC2" w:rsidRPr="00875250" w:rsidRDefault="000C18A3" w:rsidP="00186816">
      <w:pPr>
        <w:pStyle w:val="ListParagraph"/>
        <w:numPr>
          <w:ilvl w:val="0"/>
          <w:numId w:val="4"/>
        </w:numPr>
        <w:spacing w:after="60"/>
        <w:rPr>
          <w:rFonts w:ascii="Arial" w:hAnsi="Arial" w:cs="Arial"/>
          <w:sz w:val="21"/>
          <w:szCs w:val="21"/>
        </w:rPr>
      </w:pPr>
      <w:r w:rsidRPr="00875250">
        <w:rPr>
          <w:rFonts w:ascii="Arial" w:hAnsi="Arial" w:cs="Arial"/>
          <w:sz w:val="21"/>
          <w:szCs w:val="21"/>
        </w:rPr>
        <w:t>Include i</w:t>
      </w:r>
      <w:r w:rsidR="005B2EC2" w:rsidRPr="00875250">
        <w:rPr>
          <w:rFonts w:ascii="Arial" w:hAnsi="Arial" w:cs="Arial"/>
          <w:sz w:val="21"/>
          <w:szCs w:val="21"/>
        </w:rPr>
        <w:t xml:space="preserve">n that email </w:t>
      </w:r>
      <w:r w:rsidR="00607F80" w:rsidRPr="00875250">
        <w:rPr>
          <w:rFonts w:ascii="Arial" w:hAnsi="Arial" w:cs="Arial"/>
          <w:sz w:val="21"/>
          <w:szCs w:val="21"/>
        </w:rPr>
        <w:t xml:space="preserve">exactly </w:t>
      </w:r>
      <w:r w:rsidR="005B2EC2" w:rsidRPr="00875250">
        <w:rPr>
          <w:rFonts w:ascii="Arial" w:hAnsi="Arial" w:cs="Arial"/>
          <w:sz w:val="21"/>
          <w:szCs w:val="21"/>
        </w:rPr>
        <w:t xml:space="preserve">which minyanim you will be regularly attending. The only minyanim on Shabbos for which confirmation of attendance will be provided are the adult minyanim on Friday night and Shabbos morning at 265 Hale Lane, Edgware.  </w:t>
      </w:r>
    </w:p>
    <w:p w:rsidR="005B2EC2" w:rsidRPr="00875250" w:rsidRDefault="005B2EC2" w:rsidP="00607F80">
      <w:pPr>
        <w:pStyle w:val="ListParagraph"/>
        <w:numPr>
          <w:ilvl w:val="0"/>
          <w:numId w:val="4"/>
        </w:numPr>
        <w:spacing w:after="60"/>
        <w:rPr>
          <w:rFonts w:ascii="Arial" w:hAnsi="Arial" w:cs="Arial"/>
          <w:sz w:val="21"/>
          <w:szCs w:val="21"/>
        </w:rPr>
      </w:pPr>
      <w:r w:rsidRPr="00875250">
        <w:rPr>
          <w:rFonts w:ascii="Arial" w:hAnsi="Arial" w:cs="Arial"/>
          <w:sz w:val="21"/>
          <w:szCs w:val="21"/>
        </w:rPr>
        <w:t>Inform on the same email</w:t>
      </w:r>
      <w:r w:rsidR="00186816" w:rsidRPr="00875250">
        <w:rPr>
          <w:rFonts w:ascii="Arial" w:hAnsi="Arial" w:cs="Arial"/>
          <w:sz w:val="21"/>
          <w:szCs w:val="21"/>
        </w:rPr>
        <w:t>,</w:t>
      </w:r>
      <w:r w:rsidRPr="00875250">
        <w:rPr>
          <w:rFonts w:ascii="Arial" w:hAnsi="Arial" w:cs="Arial"/>
          <w:sz w:val="21"/>
          <w:szCs w:val="21"/>
        </w:rPr>
        <w:t xml:space="preserve"> </w:t>
      </w:r>
      <w:r w:rsidR="00280B54" w:rsidRPr="00875250">
        <w:rPr>
          <w:rFonts w:ascii="Arial" w:hAnsi="Arial" w:cs="Arial"/>
          <w:sz w:val="21"/>
          <w:szCs w:val="21"/>
        </w:rPr>
        <w:t xml:space="preserve">at </w:t>
      </w:r>
      <w:r w:rsidRPr="00875250">
        <w:rPr>
          <w:rFonts w:ascii="Arial" w:hAnsi="Arial" w:cs="Arial"/>
          <w:sz w:val="21"/>
          <w:szCs w:val="21"/>
        </w:rPr>
        <w:t xml:space="preserve">which </w:t>
      </w:r>
      <w:r w:rsidR="0070456C" w:rsidRPr="00875250">
        <w:rPr>
          <w:rFonts w:ascii="Arial" w:hAnsi="Arial" w:cs="Arial"/>
          <w:sz w:val="21"/>
          <w:szCs w:val="21"/>
        </w:rPr>
        <w:t xml:space="preserve">EAYC </w:t>
      </w:r>
      <w:r w:rsidRPr="00875250">
        <w:rPr>
          <w:rFonts w:ascii="Arial" w:hAnsi="Arial" w:cs="Arial"/>
          <w:sz w:val="21"/>
          <w:szCs w:val="21"/>
        </w:rPr>
        <w:t xml:space="preserve">communal activities you will be regularly participating. </w:t>
      </w:r>
    </w:p>
    <w:p w:rsidR="00607F80" w:rsidRPr="00875250" w:rsidRDefault="00607F80" w:rsidP="00607F80">
      <w:pPr>
        <w:pStyle w:val="ListParagraph"/>
        <w:numPr>
          <w:ilvl w:val="0"/>
          <w:numId w:val="4"/>
        </w:numPr>
        <w:spacing w:after="60"/>
        <w:rPr>
          <w:rFonts w:ascii="Arial" w:hAnsi="Arial" w:cs="Arial"/>
          <w:sz w:val="21"/>
          <w:szCs w:val="21"/>
        </w:rPr>
      </w:pPr>
      <w:r w:rsidRPr="00875250">
        <w:rPr>
          <w:rFonts w:ascii="Arial" w:hAnsi="Arial" w:cs="Arial"/>
          <w:sz w:val="21"/>
          <w:szCs w:val="21"/>
        </w:rPr>
        <w:t xml:space="preserve">Email </w:t>
      </w:r>
      <w:hyperlink r:id="rId11" w:history="1">
        <w:r w:rsidRPr="00875250">
          <w:rPr>
            <w:rStyle w:val="Hyperlink"/>
            <w:rFonts w:ascii="Arial" w:hAnsi="Arial" w:cs="Arial"/>
            <w:sz w:val="21"/>
            <w:szCs w:val="21"/>
          </w:rPr>
          <w:t>bsps-sif@eayc.org</w:t>
        </w:r>
      </w:hyperlink>
      <w:r w:rsidRPr="00875250">
        <w:rPr>
          <w:rFonts w:ascii="Arial" w:hAnsi="Arial" w:cs="Arial"/>
          <w:sz w:val="21"/>
          <w:szCs w:val="21"/>
        </w:rPr>
        <w:t xml:space="preserve"> weekly, which minyanim you’ve attended in the past week and which minyanim you intend </w:t>
      </w:r>
      <w:r w:rsidR="009000B4" w:rsidRPr="00875250">
        <w:rPr>
          <w:rFonts w:ascii="Arial" w:hAnsi="Arial" w:cs="Arial"/>
          <w:sz w:val="21"/>
          <w:szCs w:val="21"/>
        </w:rPr>
        <w:t>to participate in during the next week.</w:t>
      </w:r>
    </w:p>
    <w:p w:rsidR="009000B4" w:rsidRPr="00875250" w:rsidRDefault="009000B4" w:rsidP="00186816">
      <w:pPr>
        <w:pStyle w:val="ListParagraph"/>
        <w:numPr>
          <w:ilvl w:val="0"/>
          <w:numId w:val="4"/>
        </w:numPr>
        <w:spacing w:after="60"/>
        <w:rPr>
          <w:rFonts w:ascii="Arial" w:hAnsi="Arial" w:cs="Arial"/>
          <w:sz w:val="21"/>
          <w:szCs w:val="21"/>
        </w:rPr>
      </w:pPr>
      <w:r w:rsidRPr="00875250">
        <w:rPr>
          <w:rFonts w:ascii="Arial" w:hAnsi="Arial" w:cs="Arial"/>
          <w:sz w:val="21"/>
          <w:szCs w:val="21"/>
        </w:rPr>
        <w:t>It is up to you to provide the weekly emails to inform the EAYC of your attendance.</w:t>
      </w:r>
    </w:p>
    <w:p w:rsidR="005B2EC2" w:rsidRPr="00875250" w:rsidRDefault="00186816" w:rsidP="00186816">
      <w:pPr>
        <w:pStyle w:val="ListParagraph"/>
        <w:numPr>
          <w:ilvl w:val="0"/>
          <w:numId w:val="4"/>
        </w:numPr>
        <w:spacing w:after="60"/>
        <w:rPr>
          <w:rFonts w:ascii="Arial" w:hAnsi="Arial" w:cs="Arial"/>
          <w:sz w:val="21"/>
          <w:szCs w:val="21"/>
        </w:rPr>
      </w:pPr>
      <w:r w:rsidRPr="00875250">
        <w:rPr>
          <w:rFonts w:ascii="Arial" w:hAnsi="Arial" w:cs="Arial"/>
          <w:sz w:val="21"/>
          <w:szCs w:val="21"/>
        </w:rPr>
        <w:t>Regular a</w:t>
      </w:r>
      <w:r w:rsidR="005B2EC2" w:rsidRPr="00875250">
        <w:rPr>
          <w:rFonts w:ascii="Arial" w:hAnsi="Arial" w:cs="Arial"/>
          <w:sz w:val="21"/>
          <w:szCs w:val="21"/>
        </w:rPr>
        <w:t xml:space="preserve">ttendance and participation </w:t>
      </w:r>
      <w:r w:rsidR="000C18A3" w:rsidRPr="00875250">
        <w:rPr>
          <w:rFonts w:ascii="Arial" w:hAnsi="Arial" w:cs="Arial"/>
          <w:sz w:val="21"/>
          <w:szCs w:val="21"/>
        </w:rPr>
        <w:t xml:space="preserve">(at least 3 times a week, one to be on Shabbos, as per the BSPS SIF requirements) </w:t>
      </w:r>
      <w:r w:rsidRPr="00875250">
        <w:rPr>
          <w:rFonts w:ascii="Arial" w:hAnsi="Arial" w:cs="Arial"/>
          <w:sz w:val="21"/>
          <w:szCs w:val="21"/>
        </w:rPr>
        <w:t xml:space="preserve">is defined as </w:t>
      </w:r>
      <w:r w:rsidR="005B2EC2" w:rsidRPr="00875250">
        <w:rPr>
          <w:rFonts w:ascii="Arial" w:hAnsi="Arial" w:cs="Arial"/>
          <w:sz w:val="21"/>
          <w:szCs w:val="21"/>
        </w:rPr>
        <w:t xml:space="preserve">coming to the </w:t>
      </w:r>
      <w:r w:rsidR="00875250" w:rsidRPr="00875250">
        <w:rPr>
          <w:rFonts w:ascii="Arial" w:hAnsi="Arial" w:cs="Arial"/>
          <w:sz w:val="21"/>
          <w:szCs w:val="21"/>
        </w:rPr>
        <w:t xml:space="preserve">adult </w:t>
      </w:r>
      <w:r w:rsidR="005B2EC2" w:rsidRPr="00875250">
        <w:rPr>
          <w:rFonts w:ascii="Arial" w:hAnsi="Arial" w:cs="Arial"/>
          <w:sz w:val="21"/>
          <w:szCs w:val="21"/>
        </w:rPr>
        <w:t xml:space="preserve">minyanim at </w:t>
      </w:r>
      <w:r w:rsidRPr="00875250">
        <w:rPr>
          <w:rFonts w:ascii="Arial" w:hAnsi="Arial" w:cs="Arial"/>
          <w:sz w:val="21"/>
          <w:szCs w:val="21"/>
        </w:rPr>
        <w:t>the beginning</w:t>
      </w:r>
      <w:r w:rsidR="00280B54" w:rsidRPr="00875250">
        <w:rPr>
          <w:rFonts w:ascii="Arial" w:hAnsi="Arial" w:cs="Arial"/>
          <w:sz w:val="21"/>
          <w:szCs w:val="21"/>
        </w:rPr>
        <w:t>, leaving at the end</w:t>
      </w:r>
      <w:r w:rsidRPr="00875250">
        <w:rPr>
          <w:rFonts w:ascii="Arial" w:hAnsi="Arial" w:cs="Arial"/>
          <w:sz w:val="21"/>
          <w:szCs w:val="21"/>
        </w:rPr>
        <w:t xml:space="preserve"> </w:t>
      </w:r>
      <w:r w:rsidR="005B2EC2" w:rsidRPr="00875250">
        <w:rPr>
          <w:rFonts w:ascii="Arial" w:hAnsi="Arial" w:cs="Arial"/>
          <w:sz w:val="21"/>
          <w:szCs w:val="21"/>
        </w:rPr>
        <w:t xml:space="preserve">and participating appropriately in the </w:t>
      </w:r>
      <w:proofErr w:type="spellStart"/>
      <w:r w:rsidR="005B2EC2" w:rsidRPr="00875250">
        <w:rPr>
          <w:rFonts w:ascii="Arial" w:hAnsi="Arial" w:cs="Arial"/>
          <w:sz w:val="21"/>
          <w:szCs w:val="21"/>
        </w:rPr>
        <w:t>Teffilos</w:t>
      </w:r>
      <w:proofErr w:type="spellEnd"/>
      <w:r w:rsidR="005B2EC2" w:rsidRPr="00875250">
        <w:rPr>
          <w:rFonts w:ascii="Arial" w:hAnsi="Arial" w:cs="Arial"/>
          <w:sz w:val="21"/>
          <w:szCs w:val="21"/>
        </w:rPr>
        <w:t xml:space="preserve">. </w:t>
      </w:r>
    </w:p>
    <w:p w:rsidR="005B2EC2" w:rsidRPr="00875250" w:rsidRDefault="005B2EC2" w:rsidP="00186816">
      <w:pPr>
        <w:pStyle w:val="ListParagraph"/>
        <w:numPr>
          <w:ilvl w:val="0"/>
          <w:numId w:val="4"/>
        </w:numPr>
        <w:spacing w:after="60"/>
        <w:rPr>
          <w:rFonts w:ascii="Arial" w:hAnsi="Arial" w:cs="Arial"/>
          <w:sz w:val="21"/>
          <w:szCs w:val="21"/>
        </w:rPr>
      </w:pPr>
      <w:r w:rsidRPr="00875250">
        <w:rPr>
          <w:rFonts w:ascii="Arial" w:hAnsi="Arial" w:cs="Arial"/>
          <w:sz w:val="21"/>
          <w:szCs w:val="21"/>
        </w:rPr>
        <w:t>Book a</w:t>
      </w:r>
      <w:r w:rsidR="00C91759" w:rsidRPr="00875250">
        <w:rPr>
          <w:rFonts w:ascii="Arial" w:hAnsi="Arial" w:cs="Arial"/>
          <w:sz w:val="21"/>
          <w:szCs w:val="21"/>
        </w:rPr>
        <w:t xml:space="preserve"> SIF/CRP</w:t>
      </w:r>
      <w:r w:rsidRPr="00875250">
        <w:rPr>
          <w:rFonts w:ascii="Arial" w:hAnsi="Arial" w:cs="Arial"/>
          <w:sz w:val="21"/>
          <w:szCs w:val="21"/>
        </w:rPr>
        <w:t xml:space="preserve"> appointment for your </w:t>
      </w:r>
      <w:proofErr w:type="spellStart"/>
      <w:r w:rsidR="00C91759" w:rsidRPr="00875250">
        <w:rPr>
          <w:rFonts w:ascii="Arial" w:hAnsi="Arial" w:cs="Arial"/>
          <w:sz w:val="21"/>
          <w:szCs w:val="21"/>
        </w:rPr>
        <w:t>BSPS</w:t>
      </w:r>
      <w:proofErr w:type="spellEnd"/>
      <w:r w:rsidR="00C91759" w:rsidRPr="00875250">
        <w:rPr>
          <w:rFonts w:ascii="Arial" w:hAnsi="Arial" w:cs="Arial"/>
          <w:sz w:val="21"/>
          <w:szCs w:val="21"/>
        </w:rPr>
        <w:t xml:space="preserve"> </w:t>
      </w:r>
      <w:r w:rsidRPr="00875250">
        <w:rPr>
          <w:rFonts w:ascii="Arial" w:hAnsi="Arial" w:cs="Arial"/>
          <w:sz w:val="21"/>
          <w:szCs w:val="21"/>
        </w:rPr>
        <w:t xml:space="preserve">SIF to be completed before the </w:t>
      </w:r>
      <w:r w:rsidR="009000B4" w:rsidRPr="00875250">
        <w:rPr>
          <w:rFonts w:ascii="Arial" w:hAnsi="Arial" w:cs="Arial"/>
          <w:sz w:val="21"/>
          <w:szCs w:val="21"/>
        </w:rPr>
        <w:t xml:space="preserve">submission </w:t>
      </w:r>
      <w:r w:rsidRPr="00875250">
        <w:rPr>
          <w:rFonts w:ascii="Arial" w:hAnsi="Arial" w:cs="Arial"/>
          <w:sz w:val="21"/>
          <w:szCs w:val="21"/>
        </w:rPr>
        <w:t xml:space="preserve">deadlines, </w:t>
      </w:r>
      <w:hyperlink r:id="rId12" w:history="1">
        <w:r w:rsidR="00C91759" w:rsidRPr="00875250">
          <w:rPr>
            <w:rStyle w:val="Hyperlink"/>
            <w:rFonts w:ascii="Arial" w:hAnsi="Arial" w:cs="Arial"/>
            <w:sz w:val="21"/>
            <w:szCs w:val="21"/>
          </w:rPr>
          <w:t>here</w:t>
        </w:r>
      </w:hyperlink>
      <w:r w:rsidR="00C91759" w:rsidRPr="00875250">
        <w:rPr>
          <w:rFonts w:ascii="Arial" w:hAnsi="Arial" w:cs="Arial"/>
          <w:sz w:val="21"/>
          <w:szCs w:val="21"/>
        </w:rPr>
        <w:t>.</w:t>
      </w:r>
    </w:p>
    <w:p w:rsidR="0096070F" w:rsidRPr="00875250" w:rsidRDefault="0096070F" w:rsidP="00186816">
      <w:pPr>
        <w:pStyle w:val="ListParagraph"/>
        <w:numPr>
          <w:ilvl w:val="0"/>
          <w:numId w:val="4"/>
        </w:numPr>
        <w:spacing w:after="60"/>
        <w:rPr>
          <w:rFonts w:ascii="Arial" w:hAnsi="Arial" w:cs="Arial"/>
          <w:sz w:val="21"/>
          <w:szCs w:val="21"/>
        </w:rPr>
      </w:pPr>
      <w:r w:rsidRPr="00875250">
        <w:rPr>
          <w:rFonts w:ascii="Arial" w:hAnsi="Arial" w:cs="Arial"/>
          <w:sz w:val="21"/>
          <w:szCs w:val="21"/>
        </w:rPr>
        <w:t xml:space="preserve">In extenuating circumstances, where these criteria cannot be met, consult with the Rav. </w:t>
      </w:r>
    </w:p>
    <w:p w:rsidR="00C91759" w:rsidRPr="00875250" w:rsidRDefault="005B2EC2" w:rsidP="00186816">
      <w:pPr>
        <w:pStyle w:val="ListParagraph"/>
        <w:numPr>
          <w:ilvl w:val="0"/>
          <w:numId w:val="4"/>
        </w:numPr>
        <w:spacing w:after="60"/>
        <w:rPr>
          <w:rFonts w:ascii="Arial" w:hAnsi="Arial" w:cs="Arial"/>
          <w:sz w:val="21"/>
          <w:szCs w:val="21"/>
        </w:rPr>
      </w:pPr>
      <w:r w:rsidRPr="00875250">
        <w:rPr>
          <w:rFonts w:ascii="Arial" w:hAnsi="Arial" w:cs="Arial"/>
          <w:sz w:val="21"/>
          <w:szCs w:val="21"/>
        </w:rPr>
        <w:t xml:space="preserve">It is the </w:t>
      </w:r>
      <w:proofErr w:type="spellStart"/>
      <w:r w:rsidRPr="00875250">
        <w:rPr>
          <w:rFonts w:ascii="Arial" w:hAnsi="Arial" w:cs="Arial"/>
          <w:sz w:val="21"/>
          <w:szCs w:val="21"/>
        </w:rPr>
        <w:t>Rav’s</w:t>
      </w:r>
      <w:proofErr w:type="spellEnd"/>
      <w:r w:rsidRPr="00875250">
        <w:rPr>
          <w:rFonts w:ascii="Arial" w:hAnsi="Arial" w:cs="Arial"/>
          <w:sz w:val="21"/>
          <w:szCs w:val="21"/>
        </w:rPr>
        <w:t xml:space="preserve"> decision and at his discretion to decide if the attendance and participation meet the criteria for his signature. </w:t>
      </w:r>
    </w:p>
    <w:p w:rsidR="005B2EC2" w:rsidRPr="00875250" w:rsidRDefault="000C18A3" w:rsidP="00186816">
      <w:pPr>
        <w:pStyle w:val="ListParagraph"/>
        <w:numPr>
          <w:ilvl w:val="0"/>
          <w:numId w:val="4"/>
        </w:numPr>
        <w:spacing w:after="60"/>
        <w:rPr>
          <w:rFonts w:ascii="Arial" w:hAnsi="Arial" w:cs="Arial"/>
          <w:sz w:val="21"/>
          <w:szCs w:val="21"/>
        </w:rPr>
      </w:pPr>
      <w:r w:rsidRPr="00875250">
        <w:rPr>
          <w:rFonts w:ascii="Arial" w:hAnsi="Arial" w:cs="Arial"/>
          <w:sz w:val="21"/>
          <w:szCs w:val="21"/>
        </w:rPr>
        <w:t xml:space="preserve">Should you wish to challenge the </w:t>
      </w:r>
      <w:proofErr w:type="spellStart"/>
      <w:r w:rsidRPr="00875250">
        <w:rPr>
          <w:rFonts w:ascii="Arial" w:hAnsi="Arial" w:cs="Arial"/>
          <w:sz w:val="21"/>
          <w:szCs w:val="21"/>
        </w:rPr>
        <w:t>Rav’s</w:t>
      </w:r>
      <w:proofErr w:type="spellEnd"/>
      <w:r w:rsidRPr="00875250">
        <w:rPr>
          <w:rFonts w:ascii="Arial" w:hAnsi="Arial" w:cs="Arial"/>
          <w:sz w:val="21"/>
          <w:szCs w:val="21"/>
        </w:rPr>
        <w:t xml:space="preserve"> decision, the EAYC will appoint an appeals panel consisting of the EAYC chairman, the EAYC </w:t>
      </w:r>
      <w:proofErr w:type="spellStart"/>
      <w:r w:rsidRPr="00875250">
        <w:rPr>
          <w:rFonts w:ascii="Arial" w:hAnsi="Arial" w:cs="Arial"/>
          <w:sz w:val="21"/>
          <w:szCs w:val="21"/>
        </w:rPr>
        <w:t>Gaboyim</w:t>
      </w:r>
      <w:proofErr w:type="spellEnd"/>
      <w:r w:rsidRPr="00875250">
        <w:rPr>
          <w:rFonts w:ascii="Arial" w:hAnsi="Arial" w:cs="Arial"/>
          <w:sz w:val="21"/>
          <w:szCs w:val="21"/>
        </w:rPr>
        <w:t xml:space="preserve"> and the EAYC representative on the BSPS Governors to review the </w:t>
      </w:r>
      <w:proofErr w:type="spellStart"/>
      <w:r w:rsidRPr="00875250">
        <w:rPr>
          <w:rFonts w:ascii="Arial" w:hAnsi="Arial" w:cs="Arial"/>
          <w:sz w:val="21"/>
          <w:szCs w:val="21"/>
        </w:rPr>
        <w:t>Rav’s</w:t>
      </w:r>
      <w:proofErr w:type="spellEnd"/>
      <w:r w:rsidRPr="00875250">
        <w:rPr>
          <w:rFonts w:ascii="Arial" w:hAnsi="Arial" w:cs="Arial"/>
          <w:sz w:val="21"/>
          <w:szCs w:val="21"/>
        </w:rPr>
        <w:t xml:space="preserve"> decision</w:t>
      </w:r>
      <w:r w:rsidR="005B2EC2" w:rsidRPr="00875250">
        <w:rPr>
          <w:rFonts w:ascii="Arial" w:hAnsi="Arial" w:cs="Arial"/>
          <w:sz w:val="21"/>
          <w:szCs w:val="21"/>
        </w:rPr>
        <w:t>.</w:t>
      </w:r>
    </w:p>
    <w:p w:rsidR="009000B4" w:rsidRPr="00875250" w:rsidRDefault="009000B4" w:rsidP="00BE74F0">
      <w:pPr>
        <w:spacing w:beforeLines="60" w:before="144" w:after="60"/>
        <w:rPr>
          <w:rFonts w:ascii="Arial" w:hAnsi="Arial" w:cs="Arial"/>
          <w:b/>
          <w:bCs/>
          <w:i/>
          <w:iCs/>
          <w:sz w:val="21"/>
          <w:szCs w:val="21"/>
          <w:lang w:eastAsia="en-GB"/>
        </w:rPr>
      </w:pPr>
      <w:r w:rsidRPr="00875250">
        <w:rPr>
          <w:rFonts w:ascii="Arial" w:hAnsi="Arial" w:cs="Arial"/>
          <w:b/>
          <w:bCs/>
          <w:i/>
          <w:iCs/>
          <w:sz w:val="21"/>
          <w:szCs w:val="21"/>
          <w:lang w:eastAsia="en-GB"/>
        </w:rPr>
        <w:t xml:space="preserve">Please book a time for Rabbi Lieberman to complete your SIF applications by clicking </w:t>
      </w:r>
      <w:hyperlink r:id="rId13" w:history="1">
        <w:r w:rsidRPr="00875250">
          <w:rPr>
            <w:rStyle w:val="Hyperlink"/>
            <w:rFonts w:ascii="Arial" w:hAnsi="Arial" w:cs="Arial"/>
            <w:b/>
            <w:bCs/>
            <w:i/>
            <w:iCs/>
            <w:sz w:val="21"/>
            <w:szCs w:val="21"/>
            <w:lang w:eastAsia="en-GB"/>
          </w:rPr>
          <w:t>here</w:t>
        </w:r>
      </w:hyperlink>
      <w:r w:rsidRPr="00875250">
        <w:rPr>
          <w:rFonts w:ascii="Arial" w:hAnsi="Arial" w:cs="Arial"/>
          <w:b/>
          <w:bCs/>
          <w:i/>
          <w:iCs/>
          <w:sz w:val="21"/>
          <w:szCs w:val="21"/>
          <w:lang w:eastAsia="en-GB"/>
        </w:rPr>
        <w:t>.</w:t>
      </w:r>
    </w:p>
    <w:p w:rsidR="009000B4" w:rsidRPr="00875250" w:rsidRDefault="009000B4" w:rsidP="00BE74F0">
      <w:pPr>
        <w:spacing w:beforeLines="60" w:before="144" w:after="60"/>
        <w:rPr>
          <w:rFonts w:ascii="Arial" w:hAnsi="Arial" w:cs="Arial"/>
          <w:b/>
          <w:bCs/>
          <w:i/>
          <w:iCs/>
          <w:sz w:val="21"/>
          <w:szCs w:val="21"/>
          <w:lang w:eastAsia="en-GB"/>
        </w:rPr>
      </w:pPr>
      <w:r w:rsidRPr="00875250">
        <w:rPr>
          <w:rFonts w:ascii="Arial" w:hAnsi="Arial" w:cs="Arial"/>
          <w:b/>
          <w:bCs/>
          <w:i/>
          <w:iCs/>
          <w:sz w:val="21"/>
          <w:szCs w:val="21"/>
          <w:lang w:eastAsia="en-GB"/>
        </w:rPr>
        <w:t xml:space="preserve">Please note: </w:t>
      </w:r>
      <w:r w:rsidRPr="00875250">
        <w:rPr>
          <w:rFonts w:ascii="Arial" w:hAnsi="Arial" w:cs="Arial"/>
          <w:b/>
          <w:bCs/>
          <w:i/>
          <w:iCs/>
          <w:sz w:val="21"/>
          <w:szCs w:val="21"/>
          <w:u w:val="single"/>
          <w:lang w:eastAsia="en-GB"/>
        </w:rPr>
        <w:t>Both</w:t>
      </w:r>
      <w:r w:rsidRPr="00875250">
        <w:rPr>
          <w:rFonts w:ascii="Arial" w:hAnsi="Arial" w:cs="Arial"/>
          <w:b/>
          <w:bCs/>
          <w:i/>
          <w:iCs/>
          <w:sz w:val="21"/>
          <w:szCs w:val="21"/>
          <w:lang w:eastAsia="en-GB"/>
        </w:rPr>
        <w:t xml:space="preserve"> parents/carers, where applicable, need to attend the SIF appointment. </w:t>
      </w:r>
    </w:p>
    <w:p w:rsidR="009000B4" w:rsidRPr="00875250" w:rsidRDefault="009000B4" w:rsidP="00BE74F0">
      <w:pPr>
        <w:spacing w:beforeLines="60" w:before="144" w:after="60"/>
        <w:rPr>
          <w:rFonts w:ascii="Arial" w:hAnsi="Arial" w:cs="Arial"/>
          <w:sz w:val="21"/>
          <w:szCs w:val="21"/>
          <w:lang w:eastAsia="en-GB"/>
        </w:rPr>
      </w:pPr>
      <w:r w:rsidRPr="00875250">
        <w:rPr>
          <w:rFonts w:ascii="Arial" w:hAnsi="Arial" w:cs="Arial"/>
          <w:sz w:val="21"/>
          <w:szCs w:val="21"/>
          <w:lang w:eastAsia="en-GB"/>
        </w:rPr>
        <w:t xml:space="preserve">Please ensure that the forms are </w:t>
      </w:r>
      <w:r w:rsidRPr="00875250">
        <w:rPr>
          <w:rFonts w:ascii="Arial" w:hAnsi="Arial" w:cs="Arial"/>
          <w:b/>
          <w:sz w:val="21"/>
          <w:szCs w:val="21"/>
          <w:lang w:eastAsia="en-GB"/>
        </w:rPr>
        <w:t>fully</w:t>
      </w:r>
      <w:r w:rsidRPr="00875250">
        <w:rPr>
          <w:rFonts w:ascii="Arial" w:hAnsi="Arial" w:cs="Arial"/>
          <w:sz w:val="21"/>
          <w:szCs w:val="21"/>
          <w:lang w:eastAsia="en-GB"/>
        </w:rPr>
        <w:t xml:space="preserve"> completed (other than the Rabbi’s section) before your appointment. Please also be aware that a separate SIF form is required for </w:t>
      </w:r>
      <w:r w:rsidRPr="00875250">
        <w:rPr>
          <w:rFonts w:ascii="Arial" w:hAnsi="Arial" w:cs="Arial"/>
          <w:b/>
          <w:sz w:val="21"/>
          <w:szCs w:val="21"/>
          <w:lang w:eastAsia="en-GB"/>
        </w:rPr>
        <w:t>every</w:t>
      </w:r>
      <w:r w:rsidRPr="00875250">
        <w:rPr>
          <w:rFonts w:ascii="Arial" w:hAnsi="Arial" w:cs="Arial"/>
          <w:sz w:val="21"/>
          <w:szCs w:val="21"/>
          <w:lang w:eastAsia="en-GB"/>
        </w:rPr>
        <w:t xml:space="preserve"> school application, so make sure to provide them all. In many schools a new SIF is required for each application – even if a previous SIF was accepted.</w:t>
      </w:r>
    </w:p>
    <w:p w:rsidR="009000B4" w:rsidRPr="00875250" w:rsidRDefault="009000B4" w:rsidP="009000B4">
      <w:pPr>
        <w:shd w:val="clear" w:color="auto" w:fill="FFFFFF"/>
        <w:spacing w:beforeLines="60" w:before="144" w:after="60"/>
        <w:rPr>
          <w:rFonts w:ascii="Arial" w:hAnsi="Arial" w:cs="Arial"/>
          <w:sz w:val="21"/>
          <w:szCs w:val="21"/>
          <w:lang w:eastAsia="en-GB"/>
        </w:rPr>
      </w:pPr>
      <w:r w:rsidRPr="00875250">
        <w:rPr>
          <w:rFonts w:ascii="Arial" w:hAnsi="Arial" w:cs="Arial"/>
          <w:sz w:val="21"/>
          <w:szCs w:val="21"/>
          <w:lang w:eastAsia="en-GB"/>
        </w:rPr>
        <w:t xml:space="preserve">Please note: There is </w:t>
      </w:r>
      <w:r w:rsidRPr="00875250">
        <w:rPr>
          <w:rFonts w:ascii="Arial" w:hAnsi="Arial" w:cs="Arial"/>
          <w:b/>
          <w:bCs/>
          <w:i/>
          <w:iCs/>
          <w:sz w:val="21"/>
          <w:szCs w:val="21"/>
          <w:u w:val="single"/>
          <w:lang w:eastAsia="en-GB"/>
        </w:rPr>
        <w:t xml:space="preserve">NO </w:t>
      </w:r>
      <w:r w:rsidRPr="00875250">
        <w:rPr>
          <w:rFonts w:ascii="Arial" w:hAnsi="Arial" w:cs="Arial"/>
          <w:sz w:val="21"/>
          <w:szCs w:val="21"/>
          <w:lang w:eastAsia="en-GB"/>
        </w:rPr>
        <w:t xml:space="preserve">charge for the </w:t>
      </w:r>
      <w:r w:rsidR="00C91759" w:rsidRPr="00875250">
        <w:rPr>
          <w:rFonts w:ascii="Arial" w:hAnsi="Arial" w:cs="Arial"/>
          <w:sz w:val="21"/>
          <w:szCs w:val="21"/>
          <w:lang w:eastAsia="en-GB"/>
        </w:rPr>
        <w:t xml:space="preserve">EAYC </w:t>
      </w:r>
      <w:proofErr w:type="spellStart"/>
      <w:r w:rsidRPr="00875250">
        <w:rPr>
          <w:rFonts w:ascii="Arial" w:hAnsi="Arial" w:cs="Arial"/>
          <w:sz w:val="21"/>
          <w:szCs w:val="21"/>
          <w:lang w:eastAsia="en-GB"/>
        </w:rPr>
        <w:t>Rav</w:t>
      </w:r>
      <w:proofErr w:type="spellEnd"/>
      <w:r w:rsidRPr="00875250">
        <w:rPr>
          <w:rFonts w:ascii="Arial" w:hAnsi="Arial" w:cs="Arial"/>
          <w:sz w:val="21"/>
          <w:szCs w:val="21"/>
          <w:lang w:eastAsia="en-GB"/>
        </w:rPr>
        <w:t xml:space="preserve"> to sign a </w:t>
      </w:r>
      <w:proofErr w:type="spellStart"/>
      <w:r w:rsidRPr="00875250">
        <w:rPr>
          <w:rFonts w:ascii="Arial" w:hAnsi="Arial" w:cs="Arial"/>
          <w:sz w:val="21"/>
          <w:szCs w:val="21"/>
          <w:lang w:eastAsia="en-GB"/>
        </w:rPr>
        <w:t>BSPS</w:t>
      </w:r>
      <w:proofErr w:type="spellEnd"/>
      <w:r w:rsidRPr="00875250">
        <w:rPr>
          <w:rFonts w:ascii="Arial" w:hAnsi="Arial" w:cs="Arial"/>
          <w:sz w:val="21"/>
          <w:szCs w:val="21"/>
          <w:lang w:eastAsia="en-GB"/>
        </w:rPr>
        <w:t xml:space="preserve"> SIF. </w:t>
      </w:r>
    </w:p>
    <w:sectPr w:rsidR="009000B4" w:rsidRPr="00875250" w:rsidSect="00AB47E4">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A17B8" w:rsidRDefault="005A17B8" w:rsidP="00607F80">
      <w:r>
        <w:separator/>
      </w:r>
    </w:p>
  </w:endnote>
  <w:endnote w:type="continuationSeparator" w:id="0">
    <w:p w:rsidR="005A17B8" w:rsidRDefault="005A17B8" w:rsidP="00607F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A17B8" w:rsidRDefault="005A17B8" w:rsidP="00607F80">
      <w:r>
        <w:separator/>
      </w:r>
    </w:p>
  </w:footnote>
  <w:footnote w:type="continuationSeparator" w:id="0">
    <w:p w:rsidR="005A17B8" w:rsidRDefault="005A17B8" w:rsidP="00607F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901F7D"/>
    <w:multiLevelType w:val="hybridMultilevel"/>
    <w:tmpl w:val="5E3A54F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1F33DD0"/>
    <w:multiLevelType w:val="hybridMultilevel"/>
    <w:tmpl w:val="348C5F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41C449B"/>
    <w:multiLevelType w:val="hybridMultilevel"/>
    <w:tmpl w:val="4F18B6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A325EBE"/>
    <w:multiLevelType w:val="hybridMultilevel"/>
    <w:tmpl w:val="CB1A441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0500E65"/>
    <w:multiLevelType w:val="hybridMultilevel"/>
    <w:tmpl w:val="3A0EA0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1"/>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2EC2"/>
    <w:rsid w:val="00096B20"/>
    <w:rsid w:val="000C18A3"/>
    <w:rsid w:val="00102195"/>
    <w:rsid w:val="00186816"/>
    <w:rsid w:val="00280B54"/>
    <w:rsid w:val="003F1718"/>
    <w:rsid w:val="005A17B8"/>
    <w:rsid w:val="005B2EC2"/>
    <w:rsid w:val="00607F80"/>
    <w:rsid w:val="0070456C"/>
    <w:rsid w:val="007D35C4"/>
    <w:rsid w:val="00875250"/>
    <w:rsid w:val="008F37CE"/>
    <w:rsid w:val="009000B4"/>
    <w:rsid w:val="0096070F"/>
    <w:rsid w:val="00AB47E4"/>
    <w:rsid w:val="00AD5B1F"/>
    <w:rsid w:val="00BE74F0"/>
    <w:rsid w:val="00C91759"/>
    <w:rsid w:val="00CC747F"/>
    <w:rsid w:val="00F20287"/>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069CB9"/>
  <w15:chartTrackingRefBased/>
  <w15:docId w15:val="{7AAA6A76-4A3B-42B1-B168-96CDE3235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B2EC2"/>
    <w:pPr>
      <w:spacing w:after="0" w:line="240" w:lineRule="auto"/>
    </w:pPr>
    <w:rPr>
      <w:rFonts w:ascii="Calibri" w:hAnsi="Calibri" w:cs="Calibri"/>
    </w:rPr>
  </w:style>
  <w:style w:type="paragraph" w:styleId="Heading1">
    <w:name w:val="heading 1"/>
    <w:basedOn w:val="Normal"/>
    <w:next w:val="Normal"/>
    <w:link w:val="Heading1Char"/>
    <w:uiPriority w:val="9"/>
    <w:qFormat/>
    <w:rsid w:val="00AB47E4"/>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B2EC2"/>
    <w:rPr>
      <w:color w:val="0563C1"/>
      <w:u w:val="single"/>
    </w:rPr>
  </w:style>
  <w:style w:type="character" w:styleId="FollowedHyperlink">
    <w:name w:val="FollowedHyperlink"/>
    <w:basedOn w:val="DefaultParagraphFont"/>
    <w:uiPriority w:val="99"/>
    <w:semiHidden/>
    <w:unhideWhenUsed/>
    <w:rsid w:val="005B2EC2"/>
    <w:rPr>
      <w:color w:val="954F72" w:themeColor="followedHyperlink"/>
      <w:u w:val="single"/>
    </w:rPr>
  </w:style>
  <w:style w:type="character" w:customStyle="1" w:styleId="Heading1Char">
    <w:name w:val="Heading 1 Char"/>
    <w:basedOn w:val="DefaultParagraphFont"/>
    <w:link w:val="Heading1"/>
    <w:uiPriority w:val="9"/>
    <w:rsid w:val="00AB47E4"/>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186816"/>
    <w:pPr>
      <w:ind w:left="720"/>
      <w:contextualSpacing/>
    </w:pPr>
  </w:style>
  <w:style w:type="paragraph" w:styleId="Header">
    <w:name w:val="header"/>
    <w:basedOn w:val="Normal"/>
    <w:link w:val="HeaderChar"/>
    <w:uiPriority w:val="99"/>
    <w:unhideWhenUsed/>
    <w:rsid w:val="00607F80"/>
    <w:pPr>
      <w:tabs>
        <w:tab w:val="center" w:pos="4153"/>
        <w:tab w:val="right" w:pos="8306"/>
      </w:tabs>
    </w:pPr>
  </w:style>
  <w:style w:type="character" w:customStyle="1" w:styleId="HeaderChar">
    <w:name w:val="Header Char"/>
    <w:basedOn w:val="DefaultParagraphFont"/>
    <w:link w:val="Header"/>
    <w:uiPriority w:val="99"/>
    <w:rsid w:val="00607F80"/>
    <w:rPr>
      <w:rFonts w:ascii="Calibri" w:hAnsi="Calibri" w:cs="Calibri"/>
    </w:rPr>
  </w:style>
  <w:style w:type="paragraph" w:styleId="Footer">
    <w:name w:val="footer"/>
    <w:basedOn w:val="Normal"/>
    <w:link w:val="FooterChar"/>
    <w:uiPriority w:val="99"/>
    <w:unhideWhenUsed/>
    <w:rsid w:val="00607F80"/>
    <w:pPr>
      <w:tabs>
        <w:tab w:val="center" w:pos="4153"/>
        <w:tab w:val="right" w:pos="8306"/>
      </w:tabs>
    </w:pPr>
  </w:style>
  <w:style w:type="character" w:customStyle="1" w:styleId="FooterChar">
    <w:name w:val="Footer Char"/>
    <w:basedOn w:val="DefaultParagraphFont"/>
    <w:link w:val="Footer"/>
    <w:uiPriority w:val="99"/>
    <w:rsid w:val="00607F80"/>
    <w:rPr>
      <w:rFonts w:ascii="Calibri" w:hAnsi="Calibri" w:cs="Calibri"/>
    </w:rPr>
  </w:style>
  <w:style w:type="character" w:styleId="UnresolvedMention">
    <w:name w:val="Unresolved Mention"/>
    <w:basedOn w:val="DefaultParagraphFont"/>
    <w:uiPriority w:val="99"/>
    <w:semiHidden/>
    <w:unhideWhenUsed/>
    <w:rsid w:val="00607F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ayc.org/booking/"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eayc.org/booking/"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bsps-sif@eayc.org"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bsps-sif@eayc.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47F95568900A6488AE743392C9CCFD0" ma:contentTypeVersion="16" ma:contentTypeDescription="Create a new document." ma:contentTypeScope="" ma:versionID="67a269ad2c2c6451289123c3ef5e3fa4">
  <xsd:schema xmlns:xsd="http://www.w3.org/2001/XMLSchema" xmlns:xs="http://www.w3.org/2001/XMLSchema" xmlns:p="http://schemas.microsoft.com/office/2006/metadata/properties" xmlns:ns3="481b6c9b-669b-4359-bb7f-74c32c71df39" xmlns:ns4="f07b17f4-6df9-4e81-9959-527dedde2f5a" targetNamespace="http://schemas.microsoft.com/office/2006/metadata/properties" ma:root="true" ma:fieldsID="ec138edaaadd0519f0769e54b0cafe4a" ns3:_="" ns4:_="">
    <xsd:import namespace="481b6c9b-669b-4359-bb7f-74c32c71df39"/>
    <xsd:import namespace="f07b17f4-6df9-4e81-9959-527dedde2f5a"/>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ObjectDetectorVersions" minOccurs="0"/>
                <xsd:element ref="ns3:MediaServiceSearchProperties" minOccurs="0"/>
                <xsd:element ref="ns3:MediaServiceSystemTags" minOccurs="0"/>
                <xsd:element ref="ns3:MediaServiceOCR" minOccurs="0"/>
                <xsd:element ref="ns3:MediaServiceGenerationTime" minOccurs="0"/>
                <xsd:element ref="ns3:MediaServiceEventHashCode" minOccurs="0"/>
                <xsd:element ref="ns3:_activity" minOccurs="0"/>
                <xsd:element ref="ns3:MediaLengthInSeconds" minOccurs="0"/>
                <xsd:element ref="ns3:MediaServiceLocation"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1b6c9b-669b-4359-bb7f-74c32c71df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SystemTags" ma:index="16" nillable="true" ma:displayName="MediaServiceSystemTags" ma:hidden="true" ma:internalName="MediaServiceSystemTags" ma:readOnly="true">
      <xsd:simpleType>
        <xsd:restriction base="dms:Note"/>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_activity" ma:index="20" nillable="true" ma:displayName="_activity" ma:hidden="true" ma:internalName="_activity">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07b17f4-6df9-4e81-9959-527dedde2f5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481b6c9b-669b-4359-bb7f-74c32c71df39" xsi:nil="true"/>
  </documentManagement>
</p:properties>
</file>

<file path=customXml/itemProps1.xml><?xml version="1.0" encoding="utf-8"?>
<ds:datastoreItem xmlns:ds="http://schemas.openxmlformats.org/officeDocument/2006/customXml" ds:itemID="{7A2452C6-BE0E-4A8D-8E8C-2B6E48C668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1b6c9b-669b-4359-bb7f-74c32c71df39"/>
    <ds:schemaRef ds:uri="f07b17f4-6df9-4e81-9959-527dedde2f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5132B5F-E430-4A57-BB08-EFA9BFC5063D}">
  <ds:schemaRefs>
    <ds:schemaRef ds:uri="http://schemas.microsoft.com/sharepoint/v3/contenttype/forms"/>
  </ds:schemaRefs>
</ds:datastoreItem>
</file>

<file path=customXml/itemProps3.xml><?xml version="1.0" encoding="utf-8"?>
<ds:datastoreItem xmlns:ds="http://schemas.openxmlformats.org/officeDocument/2006/customXml" ds:itemID="{0ABDF9F6-7F73-41FA-8EEE-A6B8D312AA2C}">
  <ds:schemaRefs>
    <ds:schemaRef ds:uri="http://schemas.microsoft.com/office/2006/metadata/properties"/>
    <ds:schemaRef ds:uri="http://schemas.microsoft.com/office/infopath/2007/PartnerControls"/>
    <ds:schemaRef ds:uri="481b6c9b-669b-4359-bb7f-74c32c71df39"/>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664</Words>
  <Characters>3787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Staff</dc:creator>
  <cp:keywords/>
  <dc:description/>
  <cp:lastModifiedBy>Rabbi Lieberman - EAYC</cp:lastModifiedBy>
  <cp:revision>3</cp:revision>
  <dcterms:created xsi:type="dcterms:W3CDTF">2025-11-27T17:02:00Z</dcterms:created>
  <dcterms:modified xsi:type="dcterms:W3CDTF">2025-11-27T17:03:00Z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0x010100D47F95568900A6488AE743392C9CCFD0</vt:lpwstr>
  </property>
</Properties>
</file>